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ind w:left="-567" w:firstLine="0"/>
        <w:jc w:val="center"/>
        <w:rPr>
          <w:rFonts w:ascii="Times" w:cs="Times" w:eastAsia="Times" w:hAnsi="Times"/>
          <w:color w:val="000000"/>
          <w:sz w:val="20"/>
          <w:szCs w:val="20"/>
          <w:vertAlign w:val="baseline"/>
        </w:rPr>
      </w:pPr>
      <w:r w:rsidDel="00000000" w:rsidR="00000000" w:rsidRPr="00000000">
        <w:rPr>
          <w:color w:val="000000"/>
          <w:vertAlign w:val="baseline"/>
        </w:rPr>
        <w:drawing>
          <wp:inline distB="0" distT="0" distL="114300" distR="114300">
            <wp:extent cx="5835015" cy="4872355"/>
            <wp:effectExtent b="0" l="0" r="0" t="0"/>
            <wp:docPr descr="8fYKwsT3rOorv5ZOdr_MMaKLY5Ukwcu8dMOrXsy9iCjvu_pxJdLLxD1PZ9PAMLORx3H5yb7HPoKKwVqx81ePyZmogGCtjvsWcYGK-fbX9ydoebkOU7V5TALCLvInMA" id="1027" name="image1.jpg"/>
            <a:graphic>
              <a:graphicData uri="http://schemas.openxmlformats.org/drawingml/2006/picture">
                <pic:pic>
                  <pic:nvPicPr>
                    <pic:cNvPr descr="8fYKwsT3rOorv5ZOdr_MMaKLY5Ukwcu8dMOrXsy9iCjvu_pxJdLLxD1PZ9PAMLORx3H5yb7HPoKKwVqx81ePyZmogGCtjvsWcYGK-fbX9ydoebkOU7V5TALCLvInMA" id="0" name="image1.jpg"/>
                    <pic:cNvPicPr preferRelativeResize="0"/>
                  </pic:nvPicPr>
                  <pic:blipFill>
                    <a:blip r:embed="rId7"/>
                    <a:srcRect b="0" l="0" r="0" t="0"/>
                    <a:stretch>
                      <a:fillRect/>
                    </a:stretch>
                  </pic:blipFill>
                  <pic:spPr>
                    <a:xfrm>
                      <a:off x="0" y="0"/>
                      <a:ext cx="5835015" cy="487235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hd w:fill="ffffff" w:val="clear"/>
        <w:rPr>
          <w:rFonts w:ascii="Times" w:cs="Times" w:eastAsia="Times" w:hAnsi="Times"/>
          <w:color w:val="000000"/>
          <w:sz w:val="20"/>
          <w:szCs w:val="20"/>
          <w:vertAlign w:val="baseline"/>
        </w:rPr>
      </w:pPr>
      <w:r w:rsidDel="00000000" w:rsidR="00000000" w:rsidRPr="00000000">
        <w:rPr>
          <w:rFonts w:ascii="Times" w:cs="Times" w:eastAsia="Times" w:hAnsi="Times"/>
          <w:color w:val="000000"/>
          <w:sz w:val="20"/>
          <w:szCs w:val="20"/>
          <w:vertAlign w:val="baseline"/>
          <w:rtl w:val="0"/>
        </w:rPr>
        <w:t xml:space="preserve"> </w:t>
      </w:r>
    </w:p>
    <w:p w:rsidR="00000000" w:rsidDel="00000000" w:rsidP="00000000" w:rsidRDefault="00000000" w:rsidRPr="00000000" w14:paraId="00000003">
      <w:pPr>
        <w:ind w:left="-280" w:firstLine="0"/>
        <w:jc w:val="center"/>
        <w:rPr>
          <w:rFonts w:ascii="Comic Sans MS" w:cs="Comic Sans MS" w:eastAsia="Comic Sans MS" w:hAnsi="Comic Sans MS"/>
          <w:color w:val="ff0000"/>
          <w:sz w:val="48"/>
          <w:szCs w:val="48"/>
          <w:vertAlign w:val="baseline"/>
        </w:rPr>
      </w:pPr>
      <w:r w:rsidDel="00000000" w:rsidR="00000000" w:rsidRPr="00000000">
        <w:rPr>
          <w:rFonts w:ascii="Comic Sans MS" w:cs="Comic Sans MS" w:eastAsia="Comic Sans MS" w:hAnsi="Comic Sans MS"/>
          <w:color w:val="ff0000"/>
          <w:sz w:val="48"/>
          <w:szCs w:val="48"/>
          <w:vertAlign w:val="baseline"/>
          <w:rtl w:val="0"/>
        </w:rPr>
        <w:t xml:space="preserve"> Healthy Eating Policy</w:t>
      </w:r>
    </w:p>
    <w:p w:rsidR="00000000" w:rsidDel="00000000" w:rsidP="00000000" w:rsidRDefault="00000000" w:rsidRPr="00000000" w14:paraId="00000004">
      <w:pPr>
        <w:ind w:left="-280" w:firstLine="0"/>
        <w:jc w:val="center"/>
        <w:rPr>
          <w:rFonts w:ascii="Comic Sans MS" w:cs="Comic Sans MS" w:eastAsia="Comic Sans MS" w:hAnsi="Comic Sans MS"/>
          <w:color w:val="ff0000"/>
          <w:sz w:val="48"/>
          <w:szCs w:val="48"/>
        </w:rPr>
      </w:pPr>
      <w:r w:rsidDel="00000000" w:rsidR="00000000" w:rsidRPr="00000000">
        <w:rPr>
          <w:rtl w:val="0"/>
        </w:rPr>
      </w:r>
    </w:p>
    <w:p w:rsidR="00000000" w:rsidDel="00000000" w:rsidP="00000000" w:rsidRDefault="00000000" w:rsidRPr="00000000" w14:paraId="00000005">
      <w:pPr>
        <w:ind w:left="-280" w:firstLine="0"/>
        <w:jc w:val="center"/>
        <w:rPr>
          <w:rFonts w:ascii="Comic Sans MS" w:cs="Comic Sans MS" w:eastAsia="Comic Sans MS" w:hAnsi="Comic Sans MS"/>
          <w:color w:val="ff0000"/>
          <w:sz w:val="48"/>
          <w:szCs w:val="48"/>
          <w:vertAlign w:val="baseline"/>
        </w:rPr>
      </w:pPr>
      <w:r w:rsidDel="00000000" w:rsidR="00000000" w:rsidRPr="00000000">
        <w:rPr>
          <w:rFonts w:ascii="Comic Sans MS" w:cs="Comic Sans MS" w:eastAsia="Comic Sans MS" w:hAnsi="Comic Sans MS"/>
          <w:color w:val="ff0000"/>
          <w:sz w:val="48"/>
          <w:szCs w:val="48"/>
          <w:vertAlign w:val="baseline"/>
          <w:rtl w:val="0"/>
        </w:rPr>
        <w:t xml:space="preserve">Ballyfeeney N.S.</w:t>
      </w:r>
    </w:p>
    <w:p w:rsidR="00000000" w:rsidDel="00000000" w:rsidP="00000000" w:rsidRDefault="00000000" w:rsidRPr="00000000" w14:paraId="00000006">
      <w:pPr>
        <w:ind w:left="-280" w:firstLine="0"/>
        <w:jc w:val="center"/>
        <w:rPr>
          <w:rFonts w:ascii="Comic Sans MS" w:cs="Comic Sans MS" w:eastAsia="Comic Sans MS" w:hAnsi="Comic Sans MS"/>
          <w:color w:val="ff0000"/>
          <w:sz w:val="48"/>
          <w:szCs w:val="48"/>
        </w:rPr>
      </w:pPr>
      <w:r w:rsidDel="00000000" w:rsidR="00000000" w:rsidRPr="00000000">
        <w:rPr>
          <w:rtl w:val="0"/>
        </w:rPr>
      </w:r>
    </w:p>
    <w:p w:rsidR="00000000" w:rsidDel="00000000" w:rsidP="00000000" w:rsidRDefault="00000000" w:rsidRPr="00000000" w14:paraId="00000007">
      <w:pPr>
        <w:ind w:left="-280" w:firstLine="0"/>
        <w:jc w:val="center"/>
        <w:rPr>
          <w:rFonts w:ascii="Times" w:cs="Times" w:eastAsia="Times" w:hAnsi="Times"/>
          <w:color w:val="000000"/>
          <w:sz w:val="20"/>
          <w:szCs w:val="20"/>
          <w:vertAlign w:val="baseline"/>
        </w:rPr>
      </w:pPr>
      <w:r w:rsidDel="00000000" w:rsidR="00000000" w:rsidRPr="00000000">
        <w:rPr>
          <w:color w:val="000000"/>
          <w:sz w:val="36"/>
          <w:szCs w:val="36"/>
          <w:vertAlign w:val="baseline"/>
          <w:rtl w:val="0"/>
        </w:rPr>
        <w:t xml:space="preserve">Scramogue</w:t>
      </w:r>
      <w:r w:rsidDel="00000000" w:rsidR="00000000" w:rsidRPr="00000000">
        <w:rPr>
          <w:rtl w:val="0"/>
        </w:rPr>
      </w:r>
    </w:p>
    <w:p w:rsidR="00000000" w:rsidDel="00000000" w:rsidP="00000000" w:rsidRDefault="00000000" w:rsidRPr="00000000" w14:paraId="00000008">
      <w:pPr>
        <w:ind w:left="-280" w:firstLine="0"/>
        <w:jc w:val="center"/>
        <w:rPr>
          <w:rFonts w:ascii="Times" w:cs="Times" w:eastAsia="Times" w:hAnsi="Times"/>
          <w:color w:val="000000"/>
          <w:sz w:val="20"/>
          <w:szCs w:val="20"/>
          <w:vertAlign w:val="baseline"/>
        </w:rPr>
      </w:pPr>
      <w:r w:rsidDel="00000000" w:rsidR="00000000" w:rsidRPr="00000000">
        <w:rPr>
          <w:color w:val="000000"/>
          <w:sz w:val="36"/>
          <w:szCs w:val="36"/>
          <w:vertAlign w:val="baseline"/>
          <w:rtl w:val="0"/>
        </w:rPr>
        <w:t xml:space="preserve">Co Roscommon</w:t>
      </w:r>
      <w:r w:rsidDel="00000000" w:rsidR="00000000" w:rsidRPr="00000000">
        <w:rPr>
          <w:rtl w:val="0"/>
        </w:rPr>
      </w:r>
    </w:p>
    <w:p w:rsidR="00000000" w:rsidDel="00000000" w:rsidP="00000000" w:rsidRDefault="00000000" w:rsidRPr="00000000" w14:paraId="00000009">
      <w:pPr>
        <w:ind w:left="-280" w:firstLine="0"/>
        <w:jc w:val="center"/>
        <w:rPr>
          <w:rFonts w:ascii="Times" w:cs="Times" w:eastAsia="Times" w:hAnsi="Times"/>
          <w:color w:val="000000"/>
          <w:sz w:val="20"/>
          <w:szCs w:val="20"/>
          <w:vertAlign w:val="baseline"/>
        </w:rPr>
      </w:pPr>
      <w:r w:rsidDel="00000000" w:rsidR="00000000" w:rsidRPr="00000000">
        <w:rPr>
          <w:color w:val="000000"/>
          <w:sz w:val="36"/>
          <w:szCs w:val="36"/>
          <w:vertAlign w:val="baseline"/>
          <w:rtl w:val="0"/>
        </w:rPr>
        <w:t xml:space="preserve">F42 WV63</w:t>
      </w:r>
      <w:r w:rsidDel="00000000" w:rsidR="00000000" w:rsidRPr="00000000">
        <w:rPr>
          <w:rtl w:val="0"/>
        </w:rPr>
      </w:r>
    </w:p>
    <w:p w:rsidR="00000000" w:rsidDel="00000000" w:rsidP="00000000" w:rsidRDefault="00000000" w:rsidRPr="00000000" w14:paraId="0000000A">
      <w:pPr>
        <w:ind w:left="-280" w:firstLine="0"/>
        <w:jc w:val="center"/>
        <w:rPr>
          <w:rFonts w:ascii="Times" w:cs="Times" w:eastAsia="Times" w:hAnsi="Times"/>
          <w:color w:val="000000"/>
          <w:sz w:val="20"/>
          <w:szCs w:val="20"/>
          <w:vertAlign w:val="baseline"/>
        </w:rPr>
      </w:pPr>
      <w:r w:rsidDel="00000000" w:rsidR="00000000" w:rsidRPr="00000000">
        <w:rPr>
          <w:color w:val="000000"/>
          <w:sz w:val="36"/>
          <w:szCs w:val="36"/>
          <w:vertAlign w:val="baseline"/>
          <w:rtl w:val="0"/>
        </w:rPr>
        <w:t xml:space="preserve">Tel:0719633855</w:t>
      </w:r>
      <w:r w:rsidDel="00000000" w:rsidR="00000000" w:rsidRPr="00000000">
        <w:rPr>
          <w:rtl w:val="0"/>
        </w:rPr>
      </w:r>
    </w:p>
    <w:p w:rsidR="00000000" w:rsidDel="00000000" w:rsidP="00000000" w:rsidRDefault="00000000" w:rsidRPr="00000000" w14:paraId="0000000B">
      <w:pPr>
        <w:jc w:val="center"/>
        <w:rPr>
          <w:rFonts w:ascii="Times" w:cs="Times" w:eastAsia="Times" w:hAnsi="Times"/>
          <w:sz w:val="20"/>
          <w:szCs w:val="20"/>
          <w:vertAlign w:val="baseline"/>
        </w:rPr>
      </w:pPr>
      <w:r w:rsidDel="00000000" w:rsidR="00000000" w:rsidRPr="00000000">
        <w:rPr>
          <w:color w:val="000000"/>
          <w:sz w:val="36"/>
          <w:szCs w:val="36"/>
          <w:vertAlign w:val="baseline"/>
          <w:rtl w:val="0"/>
        </w:rPr>
        <w:t xml:space="preserve">Email:</w:t>
      </w:r>
      <w:hyperlink r:id="rId8">
        <w:r w:rsidDel="00000000" w:rsidR="00000000" w:rsidRPr="00000000">
          <w:rPr>
            <w:color w:val="1155cc"/>
            <w:sz w:val="36"/>
            <w:szCs w:val="36"/>
            <w:u w:val="single"/>
            <w:vertAlign w:val="baseline"/>
            <w:rtl w:val="0"/>
          </w:rPr>
          <w:t xml:space="preserve">ballyfeeneyns@gmail.com</w:t>
        </w:r>
      </w:hyperlink>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ahoma" w:cs="Tahoma" w:eastAsia="Tahoma" w:hAnsi="Tahoma"/>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ahoma" w:cs="Tahoma" w:eastAsia="Tahoma" w:hAnsi="Tahoma"/>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rPr>
          <w:rFonts w:ascii="Tahoma" w:cs="Tahoma" w:eastAsia="Tahoma" w:hAnsi="Tahoma"/>
          <w:b w:val="1"/>
          <w:sz w:val="20"/>
          <w:szCs w:val="20"/>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ahoma" w:cs="Tahoma" w:eastAsia="Tahoma" w:hAnsi="Tahoma"/>
          <w:b w:val="0"/>
          <w:i w:val="0"/>
          <w:smallCaps w:val="0"/>
          <w:strike w:val="0"/>
          <w:color w:val="000000"/>
          <w:sz w:val="36"/>
          <w:szCs w:val="36"/>
          <w:u w:val="none"/>
          <w:shd w:fill="auto" w:val="clear"/>
          <w:vertAlign w:val="baseline"/>
        </w:rPr>
      </w:pPr>
      <w:r w:rsidDel="00000000" w:rsidR="00000000" w:rsidRPr="00000000">
        <w:rPr>
          <w:rFonts w:ascii="Tahoma" w:cs="Tahoma" w:eastAsia="Tahoma" w:hAnsi="Tahoma"/>
          <w:b w:val="1"/>
          <w:i w:val="0"/>
          <w:smallCaps w:val="0"/>
          <w:strike w:val="0"/>
          <w:color w:val="000000"/>
          <w:sz w:val="36"/>
          <w:szCs w:val="36"/>
          <w:u w:val="none"/>
          <w:shd w:fill="auto" w:val="clear"/>
          <w:vertAlign w:val="baseline"/>
          <w:rtl w:val="0"/>
        </w:rPr>
        <w:t xml:space="preserve">Ballyfeeney National School</w:t>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Verdana" w:cs="Verdana" w:eastAsia="Verdana" w:hAnsi="Verdana"/>
          <w:sz w:val="46"/>
          <w:szCs w:val="46"/>
        </w:rPr>
      </w:pPr>
      <w:r w:rsidDel="00000000" w:rsidR="00000000" w:rsidRPr="00000000">
        <w:rPr>
          <w:rFonts w:ascii="Tahoma" w:cs="Tahoma" w:eastAsia="Tahoma" w:hAnsi="Tahoma"/>
          <w:b w:val="1"/>
          <w:i w:val="0"/>
          <w:smallCaps w:val="0"/>
          <w:strike w:val="0"/>
          <w:color w:val="000000"/>
          <w:sz w:val="32"/>
          <w:szCs w:val="32"/>
          <w:u w:val="none"/>
          <w:shd w:fill="auto" w:val="clear"/>
          <w:vertAlign w:val="baseline"/>
          <w:rtl w:val="0"/>
        </w:rPr>
        <w:t xml:space="preserve">Healthy Eating Policy</w:t>
      </w:r>
      <w:r w:rsidDel="00000000" w:rsidR="00000000" w:rsidRPr="00000000">
        <w:rPr>
          <w:rtl w:val="0"/>
        </w:rPr>
      </w:r>
    </w:p>
    <w:p w:rsidR="00000000" w:rsidDel="00000000" w:rsidP="00000000" w:rsidRDefault="00000000" w:rsidRPr="00000000" w14:paraId="00000011">
      <w:pPr>
        <w:spacing w:line="360" w:lineRule="auto"/>
        <w:ind w:left="-720" w:right="-1050" w:firstLine="0"/>
        <w:jc w:val="both"/>
        <w:rPr>
          <w:rFonts w:ascii="Comic Sans MS" w:cs="Comic Sans MS" w:eastAsia="Comic Sans MS" w:hAnsi="Comic Sans MS"/>
        </w:rPr>
      </w:pPr>
      <w:r w:rsidDel="00000000" w:rsidR="00000000" w:rsidRPr="00000000">
        <w:rPr>
          <w:rFonts w:ascii="Verdana" w:cs="Verdana" w:eastAsia="Verdana" w:hAnsi="Verdana"/>
          <w:sz w:val="20"/>
          <w:szCs w:val="20"/>
          <w:rtl w:val="0"/>
        </w:rPr>
        <w:t xml:space="preserve"> </w:t>
      </w:r>
      <w:r w:rsidDel="00000000" w:rsidR="00000000" w:rsidRPr="00000000">
        <w:rPr>
          <w:rtl w:val="0"/>
        </w:rPr>
      </w:r>
    </w:p>
    <w:p w:rsidR="00000000" w:rsidDel="00000000" w:rsidP="00000000" w:rsidRDefault="00000000" w:rsidRPr="00000000" w14:paraId="00000012">
      <w:pPr>
        <w:spacing w:line="360" w:lineRule="auto"/>
        <w:ind w:left="-720" w:right="-1050" w:firstLine="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At Ballyfeeney National School we encourage children to eat a nutritious lunch. </w:t>
      </w:r>
    </w:p>
    <w:p w:rsidR="00000000" w:rsidDel="00000000" w:rsidP="00000000" w:rsidRDefault="00000000" w:rsidRPr="00000000" w14:paraId="00000013">
      <w:pPr>
        <w:spacing w:line="360" w:lineRule="auto"/>
        <w:ind w:left="-720" w:right="-1050" w:firstLine="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As part of the Social, Personal and Health Education (SPHE) Programme, at Ballyfeeney National School we encourage the children to become more aware of the need for healthy food in their lunch boxes.</w:t>
      </w:r>
    </w:p>
    <w:p w:rsidR="00000000" w:rsidDel="00000000" w:rsidP="00000000" w:rsidRDefault="00000000" w:rsidRPr="00000000" w14:paraId="00000014">
      <w:pPr>
        <w:spacing w:line="360" w:lineRule="auto"/>
        <w:ind w:left="-720" w:right="-1050" w:firstLine="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p w:rsidR="00000000" w:rsidDel="00000000" w:rsidP="00000000" w:rsidRDefault="00000000" w:rsidRPr="00000000" w14:paraId="00000015">
      <w:pPr>
        <w:spacing w:line="360" w:lineRule="auto"/>
        <w:ind w:left="-720" w:right="-1050" w:firstLine="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What people eat is known to be a key factor influencing health. Research indicates a strong link between diet and performance (e.g. a low sugar intake promotes concentration, lessens hyperactivity, protects teeth, and lessens the risk of diabetes. A low salt intake reduces the risk of heart disease in later life).</w:t>
      </w:r>
    </w:p>
    <w:p w:rsidR="00000000" w:rsidDel="00000000" w:rsidP="00000000" w:rsidRDefault="00000000" w:rsidRPr="00000000" w14:paraId="00000016">
      <w:pPr>
        <w:spacing w:line="360" w:lineRule="auto"/>
        <w:ind w:left="-720" w:right="-1050" w:firstLine="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p w:rsidR="00000000" w:rsidDel="00000000" w:rsidP="00000000" w:rsidRDefault="00000000" w:rsidRPr="00000000" w14:paraId="00000017">
      <w:pPr>
        <w:spacing w:line="360" w:lineRule="auto"/>
        <w:ind w:left="-720" w:right="-1050" w:firstLine="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To promote healthy eating habits in our school, we introduced a healthy eating policy in September 2010. This policy was revised in September 2020 with the introduction of a revised food pyramid and also due to a number of pupils enrolled in our school who have nut allergies. </w:t>
      </w:r>
    </w:p>
    <w:p w:rsidR="00000000" w:rsidDel="00000000" w:rsidP="00000000" w:rsidRDefault="00000000" w:rsidRPr="00000000" w14:paraId="00000018">
      <w:pPr>
        <w:spacing w:line="360" w:lineRule="auto"/>
        <w:ind w:left="-720" w:right="-1050" w:firstLine="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Each class teacher encourages the pupils to eat their lunch but it is ultimately the child’s responsibility.</w:t>
      </w:r>
    </w:p>
    <w:p w:rsidR="00000000" w:rsidDel="00000000" w:rsidP="00000000" w:rsidRDefault="00000000" w:rsidRPr="00000000" w14:paraId="00000019">
      <w:pPr>
        <w:spacing w:line="360" w:lineRule="auto"/>
        <w:ind w:left="-720" w:right="-1050" w:firstLine="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p w:rsidR="00000000" w:rsidDel="00000000" w:rsidP="00000000" w:rsidRDefault="00000000" w:rsidRPr="00000000" w14:paraId="0000001A">
      <w:pPr>
        <w:spacing w:line="360" w:lineRule="auto"/>
        <w:ind w:left="-720" w:right="-1050" w:firstLine="0"/>
        <w:jc w:val="both"/>
        <w:rPr>
          <w:rFonts w:ascii="Comic Sans MS" w:cs="Comic Sans MS" w:eastAsia="Comic Sans MS" w:hAnsi="Comic Sans MS"/>
          <w:b w:val="1"/>
          <w:color w:val="ff0000"/>
        </w:rPr>
      </w:pPr>
      <w:r w:rsidDel="00000000" w:rsidR="00000000" w:rsidRPr="00000000">
        <w:rPr>
          <w:rFonts w:ascii="Comic Sans MS" w:cs="Comic Sans MS" w:eastAsia="Comic Sans MS" w:hAnsi="Comic Sans MS"/>
          <w:b w:val="1"/>
          <w:color w:val="ff0000"/>
          <w:rtl w:val="0"/>
        </w:rPr>
        <w:t xml:space="preserve"> Aims</w:t>
      </w:r>
    </w:p>
    <w:p w:rsidR="00000000" w:rsidDel="00000000" w:rsidP="00000000" w:rsidRDefault="00000000" w:rsidRPr="00000000" w14:paraId="0000001B">
      <w:pPr>
        <w:spacing w:line="360" w:lineRule="auto"/>
        <w:ind w:left="-720" w:right="-1050" w:firstLine="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1.    To promote the personal development and well-being of the child</w:t>
      </w:r>
    </w:p>
    <w:p w:rsidR="00000000" w:rsidDel="00000000" w:rsidP="00000000" w:rsidRDefault="00000000" w:rsidRPr="00000000" w14:paraId="0000001C">
      <w:pPr>
        <w:spacing w:line="360" w:lineRule="auto"/>
        <w:ind w:left="-720" w:right="-1050" w:firstLine="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2.   To promote the health of the child and provide a foundation for healthy living in all its aspects.</w:t>
      </w:r>
    </w:p>
    <w:p w:rsidR="00000000" w:rsidDel="00000000" w:rsidP="00000000" w:rsidRDefault="00000000" w:rsidRPr="00000000" w14:paraId="0000001D">
      <w:pPr>
        <w:spacing w:line="360" w:lineRule="auto"/>
        <w:ind w:left="-720" w:right="-1050" w:firstLine="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p w:rsidR="00000000" w:rsidDel="00000000" w:rsidP="00000000" w:rsidRDefault="00000000" w:rsidRPr="00000000" w14:paraId="0000001E">
      <w:pPr>
        <w:spacing w:line="360" w:lineRule="auto"/>
        <w:ind w:left="-720" w:right="-1050"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F">
      <w:pPr>
        <w:spacing w:line="360" w:lineRule="auto"/>
        <w:ind w:left="-720" w:right="-1050"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20">
      <w:pPr>
        <w:spacing w:line="360" w:lineRule="auto"/>
        <w:ind w:left="-720" w:right="-1050" w:firstLine="0"/>
        <w:jc w:val="both"/>
        <w:rPr>
          <w:rFonts w:ascii="Comic Sans MS" w:cs="Comic Sans MS" w:eastAsia="Comic Sans MS" w:hAnsi="Comic Sans MS"/>
          <w:b w:val="1"/>
          <w:color w:val="ff0000"/>
        </w:rPr>
      </w:pPr>
      <w:r w:rsidDel="00000000" w:rsidR="00000000" w:rsidRPr="00000000">
        <w:rPr>
          <w:rFonts w:ascii="Comic Sans MS" w:cs="Comic Sans MS" w:eastAsia="Comic Sans MS" w:hAnsi="Comic Sans MS"/>
          <w:b w:val="1"/>
          <w:color w:val="ff0000"/>
          <w:rtl w:val="0"/>
        </w:rPr>
        <w:t xml:space="preserve"> Objectives</w:t>
      </w:r>
    </w:p>
    <w:p w:rsidR="00000000" w:rsidDel="00000000" w:rsidP="00000000" w:rsidRDefault="00000000" w:rsidRPr="00000000" w14:paraId="00000021">
      <w:pPr>
        <w:spacing w:line="360" w:lineRule="auto"/>
        <w:ind w:left="-720" w:right="-1050" w:firstLine="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1.    To enable the child to appreciate the importance of good nutrition for growing and developing and staying healthy</w:t>
      </w:r>
    </w:p>
    <w:p w:rsidR="00000000" w:rsidDel="00000000" w:rsidP="00000000" w:rsidRDefault="00000000" w:rsidRPr="00000000" w14:paraId="00000022">
      <w:pPr>
        <w:spacing w:line="360" w:lineRule="auto"/>
        <w:ind w:left="-720" w:right="-1050" w:firstLine="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2.    To enable the child to accept some personal responsibility for making wise food choices and adopting a healthy, balanced diet.</w:t>
      </w:r>
    </w:p>
    <w:p w:rsidR="00000000" w:rsidDel="00000000" w:rsidP="00000000" w:rsidRDefault="00000000" w:rsidRPr="00000000" w14:paraId="00000023">
      <w:pPr>
        <w:spacing w:line="360" w:lineRule="auto"/>
        <w:ind w:left="-720" w:right="-1050" w:firstLine="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p w:rsidR="00000000" w:rsidDel="00000000" w:rsidP="00000000" w:rsidRDefault="00000000" w:rsidRPr="00000000" w14:paraId="00000024">
      <w:pPr>
        <w:spacing w:line="360" w:lineRule="auto"/>
        <w:ind w:left="-720" w:right="-1050" w:firstLine="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Lunch is an important meal for school-going children. It should provide one third of their recommended daily allowance of nutrients without being high in fat, sugar or salt.  It should also provide dietary fibre.</w:t>
      </w:r>
    </w:p>
    <w:p w:rsidR="00000000" w:rsidDel="00000000" w:rsidP="00000000" w:rsidRDefault="00000000" w:rsidRPr="00000000" w14:paraId="00000025">
      <w:pPr>
        <w:spacing w:line="360" w:lineRule="auto"/>
        <w:ind w:left="-720" w:right="-1050" w:firstLine="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p w:rsidR="00000000" w:rsidDel="00000000" w:rsidP="00000000" w:rsidRDefault="00000000" w:rsidRPr="00000000" w14:paraId="00000026">
      <w:pPr>
        <w:spacing w:line="360" w:lineRule="auto"/>
        <w:ind w:left="-720" w:right="-1050" w:firstLine="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The traditional packed lunch of milk and sandwiches is under attack from a range of convenience foods like crisps, sweets, biscuits, chocolate and soft drinks. Parents and teachers are concerned about this trend but some find it difficult to come up with popular healthy alternatives. We ask you to encourage a healthy lunch right from the start.</w:t>
      </w:r>
    </w:p>
    <w:p w:rsidR="00000000" w:rsidDel="00000000" w:rsidP="00000000" w:rsidRDefault="00000000" w:rsidRPr="00000000" w14:paraId="00000027">
      <w:pPr>
        <w:spacing w:line="360" w:lineRule="auto"/>
        <w:ind w:left="-720" w:right="-1050" w:firstLine="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p w:rsidR="00000000" w:rsidDel="00000000" w:rsidP="00000000" w:rsidRDefault="00000000" w:rsidRPr="00000000" w14:paraId="00000028">
      <w:pPr>
        <w:spacing w:line="360" w:lineRule="auto"/>
        <w:ind w:left="-720" w:right="-1050" w:firstLine="0"/>
        <w:jc w:val="both"/>
        <w:rPr>
          <w:rFonts w:ascii="Comic Sans MS" w:cs="Comic Sans MS" w:eastAsia="Comic Sans MS" w:hAnsi="Comic Sans MS"/>
          <w:color w:val="ff0000"/>
        </w:rPr>
      </w:pPr>
      <w:r w:rsidDel="00000000" w:rsidR="00000000" w:rsidRPr="00000000">
        <w:rPr>
          <w:rFonts w:ascii="Comic Sans MS" w:cs="Comic Sans MS" w:eastAsia="Comic Sans MS" w:hAnsi="Comic Sans MS"/>
          <w:b w:val="1"/>
          <w:color w:val="ff0000"/>
          <w:rtl w:val="0"/>
        </w:rPr>
        <w:t xml:space="preserve">A very simple approach to healthy eating is to use the Food Pyramid which outlines recommended daily requirements</w:t>
      </w:r>
      <w:r w:rsidDel="00000000" w:rsidR="00000000" w:rsidRPr="00000000">
        <w:rPr>
          <w:rFonts w:ascii="Comic Sans MS" w:cs="Comic Sans MS" w:eastAsia="Comic Sans MS" w:hAnsi="Comic Sans MS"/>
          <w:color w:val="ff0000"/>
          <w:rtl w:val="0"/>
        </w:rPr>
        <w:t xml:space="preserve">:</w:t>
      </w:r>
    </w:p>
    <w:p w:rsidR="00000000" w:rsidDel="00000000" w:rsidP="00000000" w:rsidRDefault="00000000" w:rsidRPr="00000000" w14:paraId="00000029">
      <w:pPr>
        <w:spacing w:line="360" w:lineRule="auto"/>
        <w:ind w:left="-720" w:right="-1050" w:firstLine="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p w:rsidR="00000000" w:rsidDel="00000000" w:rsidP="00000000" w:rsidRDefault="00000000" w:rsidRPr="00000000" w14:paraId="0000002A">
      <w:pPr>
        <w:spacing w:line="360" w:lineRule="auto"/>
        <w:ind w:left="-720" w:right="-1050" w:firstLine="0"/>
        <w:jc w:val="both"/>
        <w:rPr>
          <w:rFonts w:ascii="Comic Sans MS" w:cs="Comic Sans MS" w:eastAsia="Comic Sans MS" w:hAnsi="Comic Sans MS"/>
        </w:rPr>
      </w:pPr>
      <w:r w:rsidDel="00000000" w:rsidR="00000000" w:rsidRPr="00000000">
        <w:rPr>
          <w:rFonts w:ascii="Comic Sans MS" w:cs="Comic Sans MS" w:eastAsia="Comic Sans MS" w:hAnsi="Comic Sans MS"/>
          <w:color w:val="ff0000"/>
          <w:rtl w:val="0"/>
        </w:rPr>
        <w:t xml:space="preserve">Shelf 1: Vegetables, Salad and Fruit</w:t>
      </w:r>
      <w:r w:rsidDel="00000000" w:rsidR="00000000" w:rsidRPr="00000000">
        <w:rPr>
          <w:rFonts w:ascii="Comic Sans MS" w:cs="Comic Sans MS" w:eastAsia="Comic Sans MS" w:hAnsi="Comic Sans MS"/>
          <w:rtl w:val="0"/>
        </w:rPr>
        <w:t xml:space="preserve"> (at least 5-7 servings per day) Base your meals on these and enjoy a variety of colours. More is better. Limit fruit juice to unsweetened, once a day.</w:t>
      </w:r>
    </w:p>
    <w:p w:rsidR="00000000" w:rsidDel="00000000" w:rsidP="00000000" w:rsidRDefault="00000000" w:rsidRPr="00000000" w14:paraId="0000002B">
      <w:pPr>
        <w:spacing w:line="360" w:lineRule="auto"/>
        <w:ind w:left="-720" w:right="-1050"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2C">
      <w:pPr>
        <w:spacing w:line="360" w:lineRule="auto"/>
        <w:ind w:left="-720" w:right="-1050" w:firstLine="0"/>
        <w:jc w:val="both"/>
        <w:rPr>
          <w:rFonts w:ascii="Comic Sans MS" w:cs="Comic Sans MS" w:eastAsia="Comic Sans MS" w:hAnsi="Comic Sans MS"/>
        </w:rPr>
      </w:pPr>
      <w:r w:rsidDel="00000000" w:rsidR="00000000" w:rsidRPr="00000000">
        <w:rPr>
          <w:rFonts w:ascii="Comic Sans MS" w:cs="Comic Sans MS" w:eastAsia="Comic Sans MS" w:hAnsi="Comic Sans MS"/>
          <w:color w:val="ff0000"/>
          <w:rtl w:val="0"/>
        </w:rPr>
        <w:t xml:space="preserve">Shelf 2: Wholemeal Cereals and Bread, Potatoes, Pasta and Rice</w:t>
      </w:r>
      <w:r w:rsidDel="00000000" w:rsidR="00000000" w:rsidRPr="00000000">
        <w:rPr>
          <w:rFonts w:ascii="Comic Sans MS" w:cs="Comic Sans MS" w:eastAsia="Comic Sans MS" w:hAnsi="Comic Sans MS"/>
          <w:rtl w:val="0"/>
        </w:rPr>
        <w:t xml:space="preserve"> (3-5 servings a day) Wholemeal and wholegrain cereals are best.</w:t>
      </w:r>
    </w:p>
    <w:p w:rsidR="00000000" w:rsidDel="00000000" w:rsidP="00000000" w:rsidRDefault="00000000" w:rsidRPr="00000000" w14:paraId="0000002D">
      <w:pPr>
        <w:spacing w:line="360" w:lineRule="auto"/>
        <w:ind w:left="-720" w:right="-1050"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2E">
      <w:pPr>
        <w:spacing w:line="360" w:lineRule="auto"/>
        <w:ind w:left="-720" w:right="-1050" w:firstLine="0"/>
        <w:jc w:val="both"/>
        <w:rPr>
          <w:rFonts w:ascii="Comic Sans MS" w:cs="Comic Sans MS" w:eastAsia="Comic Sans MS" w:hAnsi="Comic Sans MS"/>
        </w:rPr>
      </w:pPr>
      <w:r w:rsidDel="00000000" w:rsidR="00000000" w:rsidRPr="00000000">
        <w:rPr>
          <w:rFonts w:ascii="Comic Sans MS" w:cs="Comic Sans MS" w:eastAsia="Comic Sans MS" w:hAnsi="Comic Sans MS"/>
          <w:color w:val="ff0000"/>
          <w:rtl w:val="0"/>
        </w:rPr>
        <w:t xml:space="preserve">Shelf 3: Milk, Cheese &amp; Yogurt</w:t>
      </w:r>
      <w:r w:rsidDel="00000000" w:rsidR="00000000" w:rsidRPr="00000000">
        <w:rPr>
          <w:rFonts w:ascii="Comic Sans MS" w:cs="Comic Sans MS" w:eastAsia="Comic Sans MS" w:hAnsi="Comic Sans MS"/>
          <w:rtl w:val="0"/>
        </w:rPr>
        <w:t xml:space="preserve">( 3 servings a day and 5 from age 9)</w:t>
      </w:r>
    </w:p>
    <w:p w:rsidR="00000000" w:rsidDel="00000000" w:rsidP="00000000" w:rsidRDefault="00000000" w:rsidRPr="00000000" w14:paraId="0000002F">
      <w:pPr>
        <w:spacing w:line="360" w:lineRule="auto"/>
        <w:ind w:left="-720" w:right="-1050"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30">
      <w:pPr>
        <w:spacing w:line="360" w:lineRule="auto"/>
        <w:ind w:left="-720" w:right="-1050" w:firstLine="0"/>
        <w:jc w:val="both"/>
        <w:rPr>
          <w:rFonts w:ascii="Comic Sans MS" w:cs="Comic Sans MS" w:eastAsia="Comic Sans MS" w:hAnsi="Comic Sans MS"/>
        </w:rPr>
      </w:pPr>
      <w:r w:rsidDel="00000000" w:rsidR="00000000" w:rsidRPr="00000000">
        <w:rPr>
          <w:rFonts w:ascii="Comic Sans MS" w:cs="Comic Sans MS" w:eastAsia="Comic Sans MS" w:hAnsi="Comic Sans MS"/>
          <w:color w:val="ff0000"/>
          <w:rtl w:val="0"/>
        </w:rPr>
        <w:t xml:space="preserve">Shelf 4: Meat, Poultry, Fish, Eggs, Beans</w:t>
      </w:r>
      <w:r w:rsidDel="00000000" w:rsidR="00000000" w:rsidRPr="00000000">
        <w:rPr>
          <w:rFonts w:ascii="Comic Sans MS" w:cs="Comic Sans MS" w:eastAsia="Comic Sans MS" w:hAnsi="Comic Sans MS"/>
          <w:rtl w:val="0"/>
        </w:rPr>
        <w:t xml:space="preserve">(2 servings a day) </w:t>
      </w:r>
    </w:p>
    <w:p w:rsidR="00000000" w:rsidDel="00000000" w:rsidP="00000000" w:rsidRDefault="00000000" w:rsidRPr="00000000" w14:paraId="00000031">
      <w:pPr>
        <w:spacing w:line="360" w:lineRule="auto"/>
        <w:ind w:left="-720" w:right="-1050"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32">
      <w:pPr>
        <w:spacing w:line="360" w:lineRule="auto"/>
        <w:ind w:left="-720" w:right="-1050" w:firstLine="0"/>
        <w:jc w:val="both"/>
        <w:rPr>
          <w:rFonts w:ascii="Comic Sans MS" w:cs="Comic Sans MS" w:eastAsia="Comic Sans MS" w:hAnsi="Comic Sans MS"/>
        </w:rPr>
      </w:pPr>
      <w:r w:rsidDel="00000000" w:rsidR="00000000" w:rsidRPr="00000000">
        <w:rPr>
          <w:rFonts w:ascii="Comic Sans MS" w:cs="Comic Sans MS" w:eastAsia="Comic Sans MS" w:hAnsi="Comic Sans MS"/>
          <w:color w:val="ff0000"/>
          <w:rtl w:val="0"/>
        </w:rPr>
        <w:t xml:space="preserve">Shelf 5: Fats, Spreads and Oils </w:t>
      </w:r>
      <w:r w:rsidDel="00000000" w:rsidR="00000000" w:rsidRPr="00000000">
        <w:rPr>
          <w:rFonts w:ascii="Comic Sans MS" w:cs="Comic Sans MS" w:eastAsia="Comic Sans MS" w:hAnsi="Comic Sans MS"/>
          <w:rtl w:val="0"/>
        </w:rPr>
        <w:t xml:space="preserve">(In very small amounts, once or twice a week maximum is sufficient)</w:t>
      </w:r>
    </w:p>
    <w:p w:rsidR="00000000" w:rsidDel="00000000" w:rsidP="00000000" w:rsidRDefault="00000000" w:rsidRPr="00000000" w14:paraId="00000033">
      <w:pPr>
        <w:pStyle w:val="Heading2"/>
        <w:keepNext w:val="0"/>
        <w:keepLines w:val="0"/>
        <w:spacing w:line="360" w:lineRule="auto"/>
        <w:ind w:left="-720" w:right="-1050" w:firstLine="0"/>
        <w:jc w:val="both"/>
        <w:rPr>
          <w:rFonts w:ascii="Comic Sans MS" w:cs="Comic Sans MS" w:eastAsia="Comic Sans MS" w:hAnsi="Comic Sans MS"/>
          <w:sz w:val="24"/>
          <w:szCs w:val="24"/>
        </w:rPr>
      </w:pPr>
      <w:bookmarkStart w:colFirst="0" w:colLast="0" w:name="_heading=h.g5ix8rl7wlkx" w:id="0"/>
      <w:bookmarkEnd w:id="0"/>
      <w:r w:rsidDel="00000000" w:rsidR="00000000" w:rsidRPr="00000000">
        <w:rPr>
          <w:rFonts w:ascii="Comic Sans MS" w:cs="Comic Sans MS" w:eastAsia="Comic Sans MS" w:hAnsi="Comic Sans MS"/>
          <w:sz w:val="24"/>
          <w:szCs w:val="24"/>
          <w:rtl w:val="0"/>
        </w:rPr>
        <w:t xml:space="preserve">A word about Milk</w:t>
      </w:r>
    </w:p>
    <w:p w:rsidR="00000000" w:rsidDel="00000000" w:rsidP="00000000" w:rsidRDefault="00000000" w:rsidRPr="00000000" w14:paraId="00000034">
      <w:pPr>
        <w:spacing w:line="360" w:lineRule="auto"/>
        <w:ind w:left="-720" w:right="-1050" w:firstLine="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p w:rsidR="00000000" w:rsidDel="00000000" w:rsidP="00000000" w:rsidRDefault="00000000" w:rsidRPr="00000000" w14:paraId="00000035">
      <w:pPr>
        <w:spacing w:line="360" w:lineRule="auto"/>
        <w:ind w:left="-720" w:right="-1050" w:firstLine="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Growing children should get approximately one pint of milk a day, or its equivalent as cheese, yoghurt or milk pudding.  This ensures that they get enough calcium, which is essential for healthy bones and teeth.  If a child does not drink a glass of milk at lunch, encourage him to have a carton of yoghurt or a small helping of cheese instead.</w:t>
      </w:r>
    </w:p>
    <w:p w:rsidR="00000000" w:rsidDel="00000000" w:rsidP="00000000" w:rsidRDefault="00000000" w:rsidRPr="00000000" w14:paraId="00000036">
      <w:pPr>
        <w:spacing w:line="360" w:lineRule="auto"/>
        <w:ind w:left="-720" w:right="-1050" w:firstLine="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p w:rsidR="00000000" w:rsidDel="00000000" w:rsidP="00000000" w:rsidRDefault="00000000" w:rsidRPr="00000000" w14:paraId="00000037">
      <w:pPr>
        <w:spacing w:line="360" w:lineRule="auto"/>
        <w:ind w:left="-720" w:right="-1050" w:firstLine="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"Junk Food" has an adverse effect on a pupil's behaviour/concentration span and ability to learn and is therefore discouraged.</w:t>
      </w:r>
    </w:p>
    <w:p w:rsidR="00000000" w:rsidDel="00000000" w:rsidP="00000000" w:rsidRDefault="00000000" w:rsidRPr="00000000" w14:paraId="00000038">
      <w:pPr>
        <w:spacing w:line="360" w:lineRule="auto"/>
        <w:ind w:left="-720" w:right="-1050"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39">
      <w:pPr>
        <w:spacing w:line="360" w:lineRule="auto"/>
        <w:ind w:left="-720" w:right="-1050" w:firstLine="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Snacks known to be high in sugar, saturated fat, salt, additives and preservatives, include the following and are not permitted in our school</w:t>
      </w:r>
    </w:p>
    <w:p w:rsidR="00000000" w:rsidDel="00000000" w:rsidP="00000000" w:rsidRDefault="00000000" w:rsidRPr="00000000" w14:paraId="0000003A">
      <w:pPr>
        <w:pStyle w:val="Heading3"/>
        <w:keepNext w:val="0"/>
        <w:keepLines w:val="0"/>
        <w:numPr>
          <w:ilvl w:val="0"/>
          <w:numId w:val="1"/>
        </w:numPr>
        <w:spacing w:after="0" w:line="360" w:lineRule="auto"/>
        <w:ind w:left="720" w:right="-1050" w:hanging="360"/>
        <w:jc w:val="both"/>
        <w:rPr>
          <w:rFonts w:ascii="Comic Sans MS" w:cs="Comic Sans MS" w:eastAsia="Comic Sans MS" w:hAnsi="Comic Sans MS"/>
          <w:b w:val="0"/>
          <w:sz w:val="24"/>
          <w:szCs w:val="24"/>
        </w:rPr>
      </w:pPr>
      <w:bookmarkStart w:colFirst="0" w:colLast="0" w:name="_heading=h.r36pte4npko4" w:id="1"/>
      <w:bookmarkEnd w:id="1"/>
      <w:r w:rsidDel="00000000" w:rsidR="00000000" w:rsidRPr="00000000">
        <w:rPr>
          <w:rFonts w:ascii="Comic Sans MS" w:cs="Comic Sans MS" w:eastAsia="Comic Sans MS" w:hAnsi="Comic Sans MS"/>
          <w:b w:val="0"/>
          <w:sz w:val="24"/>
          <w:szCs w:val="24"/>
          <w:rtl w:val="0"/>
        </w:rPr>
        <w:t xml:space="preserve">Crisps (including crisp-style snacks)</w:t>
      </w:r>
    </w:p>
    <w:p w:rsidR="00000000" w:rsidDel="00000000" w:rsidP="00000000" w:rsidRDefault="00000000" w:rsidRPr="00000000" w14:paraId="0000003B">
      <w:pPr>
        <w:numPr>
          <w:ilvl w:val="0"/>
          <w:numId w:val="1"/>
        </w:numPr>
        <w:spacing w:line="360" w:lineRule="auto"/>
        <w:ind w:left="720" w:right="-1050" w:hanging="360"/>
        <w:jc w:val="both"/>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Fizzy drinks (including fizzy fruit-flavoured water, juices, etc)                      </w:t>
      </w:r>
      <w:r w:rsidDel="00000000" w:rsidR="00000000" w:rsidRPr="00000000">
        <w:rPr>
          <w:rtl w:val="0"/>
        </w:rPr>
      </w:r>
    </w:p>
    <w:p w:rsidR="00000000" w:rsidDel="00000000" w:rsidP="00000000" w:rsidRDefault="00000000" w:rsidRPr="00000000" w14:paraId="0000003C">
      <w:pPr>
        <w:numPr>
          <w:ilvl w:val="0"/>
          <w:numId w:val="1"/>
        </w:numPr>
        <w:spacing w:line="360" w:lineRule="auto"/>
        <w:ind w:left="720" w:right="-1050" w:hanging="360"/>
        <w:jc w:val="both"/>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Sweets</w:t>
      </w:r>
      <w:r w:rsidDel="00000000" w:rsidR="00000000" w:rsidRPr="00000000">
        <w:rPr>
          <w:rtl w:val="0"/>
        </w:rPr>
      </w:r>
    </w:p>
    <w:p w:rsidR="00000000" w:rsidDel="00000000" w:rsidP="00000000" w:rsidRDefault="00000000" w:rsidRPr="00000000" w14:paraId="0000003D">
      <w:pPr>
        <w:numPr>
          <w:ilvl w:val="0"/>
          <w:numId w:val="1"/>
        </w:numPr>
        <w:spacing w:line="360" w:lineRule="auto"/>
        <w:ind w:left="720" w:right="-1050" w:hanging="360"/>
        <w:jc w:val="both"/>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Chocolate biscuits/bars</w:t>
      </w:r>
      <w:r w:rsidDel="00000000" w:rsidR="00000000" w:rsidRPr="00000000">
        <w:rPr>
          <w:rtl w:val="0"/>
        </w:rPr>
      </w:r>
    </w:p>
    <w:p w:rsidR="00000000" w:rsidDel="00000000" w:rsidP="00000000" w:rsidRDefault="00000000" w:rsidRPr="00000000" w14:paraId="0000003E">
      <w:pPr>
        <w:numPr>
          <w:ilvl w:val="0"/>
          <w:numId w:val="1"/>
        </w:numPr>
        <w:spacing w:line="360" w:lineRule="auto"/>
        <w:ind w:left="720" w:right="-1050" w:hanging="360"/>
        <w:jc w:val="both"/>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Cereal bars        </w:t>
      </w:r>
      <w:r w:rsidDel="00000000" w:rsidR="00000000" w:rsidRPr="00000000">
        <w:rPr>
          <w:rtl w:val="0"/>
        </w:rPr>
      </w:r>
    </w:p>
    <w:p w:rsidR="00000000" w:rsidDel="00000000" w:rsidP="00000000" w:rsidRDefault="00000000" w:rsidRPr="00000000" w14:paraId="0000003F">
      <w:pPr>
        <w:numPr>
          <w:ilvl w:val="0"/>
          <w:numId w:val="1"/>
        </w:numPr>
        <w:spacing w:line="360" w:lineRule="auto"/>
        <w:ind w:left="720" w:right="-1050" w:hanging="360"/>
        <w:jc w:val="both"/>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Chewing gum      </w:t>
      </w:r>
      <w:r w:rsidDel="00000000" w:rsidR="00000000" w:rsidRPr="00000000">
        <w:rPr>
          <w:rtl w:val="0"/>
        </w:rPr>
      </w:r>
    </w:p>
    <w:p w:rsidR="00000000" w:rsidDel="00000000" w:rsidP="00000000" w:rsidRDefault="00000000" w:rsidRPr="00000000" w14:paraId="00000040">
      <w:pPr>
        <w:numPr>
          <w:ilvl w:val="0"/>
          <w:numId w:val="1"/>
        </w:numPr>
        <w:spacing w:line="360" w:lineRule="auto"/>
        <w:ind w:left="720" w:right="-1050" w:hanging="360"/>
        <w:jc w:val="both"/>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Fruit winders        </w:t>
      </w:r>
      <w:r w:rsidDel="00000000" w:rsidR="00000000" w:rsidRPr="00000000">
        <w:rPr>
          <w:rtl w:val="0"/>
        </w:rPr>
      </w:r>
    </w:p>
    <w:p w:rsidR="00000000" w:rsidDel="00000000" w:rsidP="00000000" w:rsidRDefault="00000000" w:rsidRPr="00000000" w14:paraId="00000041">
      <w:pPr>
        <w:numPr>
          <w:ilvl w:val="0"/>
          <w:numId w:val="1"/>
        </w:numPr>
        <w:spacing w:line="360" w:lineRule="auto"/>
        <w:ind w:left="720" w:right="-1050" w:hanging="360"/>
        <w:jc w:val="both"/>
        <w:rPr>
          <w:rFonts w:ascii="Comic Sans MS" w:cs="Comic Sans MS" w:eastAsia="Comic Sans MS" w:hAnsi="Comic Sans MS"/>
          <w:u w:val="none"/>
        </w:rPr>
      </w:pPr>
      <w:r w:rsidDel="00000000" w:rsidR="00000000" w:rsidRPr="00000000">
        <w:rPr>
          <w:rFonts w:ascii="Comic Sans MS" w:cs="Comic Sans MS" w:eastAsia="Comic Sans MS" w:hAnsi="Comic Sans MS"/>
          <w:rtl w:val="0"/>
        </w:rPr>
        <w:t xml:space="preserve">Popcorn</w:t>
      </w:r>
      <w:r w:rsidDel="00000000" w:rsidR="00000000" w:rsidRPr="00000000">
        <w:rPr>
          <w:rtl w:val="0"/>
        </w:rPr>
      </w:r>
    </w:p>
    <w:p w:rsidR="00000000" w:rsidDel="00000000" w:rsidP="00000000" w:rsidRDefault="00000000" w:rsidRPr="00000000" w14:paraId="00000042">
      <w:pPr>
        <w:numPr>
          <w:ilvl w:val="0"/>
          <w:numId w:val="1"/>
        </w:numPr>
        <w:spacing w:line="360" w:lineRule="auto"/>
        <w:ind w:left="720" w:right="-1050" w:hanging="360"/>
        <w:jc w:val="both"/>
        <w:rPr>
          <w:rFonts w:ascii="Comic Sans MS" w:cs="Comic Sans MS" w:eastAsia="Comic Sans MS" w:hAnsi="Comic Sans MS"/>
          <w:sz w:val="20"/>
          <w:szCs w:val="20"/>
        </w:rPr>
      </w:pPr>
      <w:r w:rsidDel="00000000" w:rsidR="00000000" w:rsidRPr="00000000">
        <w:rPr>
          <w:rFonts w:ascii="Comic Sans MS" w:cs="Comic Sans MS" w:eastAsia="Comic Sans MS" w:hAnsi="Comic Sans MS"/>
          <w:b w:val="1"/>
          <w:rtl w:val="0"/>
        </w:rPr>
        <w:t xml:space="preserve">In addition to the above list, please do not send frubes to school as there can be many accidents</w:t>
      </w:r>
      <w:r w:rsidDel="00000000" w:rsidR="00000000" w:rsidRPr="00000000">
        <w:rPr>
          <w:rtl w:val="0"/>
        </w:rPr>
      </w:r>
    </w:p>
    <w:p w:rsidR="00000000" w:rsidDel="00000000" w:rsidP="00000000" w:rsidRDefault="00000000" w:rsidRPr="00000000" w14:paraId="00000043">
      <w:pPr>
        <w:spacing w:line="360" w:lineRule="auto"/>
        <w:ind w:left="-720" w:right="-1050" w:firstLine="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p w:rsidR="00000000" w:rsidDel="00000000" w:rsidP="00000000" w:rsidRDefault="00000000" w:rsidRPr="00000000" w14:paraId="00000044">
      <w:pPr>
        <w:spacing w:line="360" w:lineRule="auto"/>
        <w:ind w:left="-720" w:right="-1050" w:firstLine="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So as to take a proactive approach to healthy lunches, teachers will from time to time, reward children who can show a piece of fruit or other healthy foods in their lunchboxes.</w:t>
      </w:r>
    </w:p>
    <w:p w:rsidR="00000000" w:rsidDel="00000000" w:rsidP="00000000" w:rsidRDefault="00000000" w:rsidRPr="00000000" w14:paraId="00000045">
      <w:pPr>
        <w:spacing w:line="360" w:lineRule="auto"/>
        <w:ind w:left="-720" w:right="-1050" w:firstLine="0"/>
        <w:jc w:val="both"/>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46">
      <w:pPr>
        <w:spacing w:line="360" w:lineRule="auto"/>
        <w:ind w:left="-720" w:right="-1050" w:firstLine="0"/>
        <w:jc w:val="both"/>
        <w:rPr>
          <w:rFonts w:ascii="Comic Sans MS" w:cs="Comic Sans MS" w:eastAsia="Comic Sans MS" w:hAnsi="Comic Sans MS"/>
          <w:b w:val="1"/>
          <w:color w:val="ff0000"/>
        </w:rPr>
      </w:pPr>
      <w:r w:rsidDel="00000000" w:rsidR="00000000" w:rsidRPr="00000000">
        <w:rPr>
          <w:rFonts w:ascii="Comic Sans MS" w:cs="Comic Sans MS" w:eastAsia="Comic Sans MS" w:hAnsi="Comic Sans MS"/>
          <w:b w:val="1"/>
          <w:color w:val="ff0000"/>
          <w:rtl w:val="0"/>
        </w:rPr>
        <w:t xml:space="preserve">Important points to note: </w:t>
      </w:r>
    </w:p>
    <w:p w:rsidR="00000000" w:rsidDel="00000000" w:rsidP="00000000" w:rsidRDefault="00000000" w:rsidRPr="00000000" w14:paraId="00000047">
      <w:pPr>
        <w:numPr>
          <w:ilvl w:val="0"/>
          <w:numId w:val="2"/>
        </w:numPr>
        <w:spacing w:line="360" w:lineRule="auto"/>
        <w:ind w:left="720" w:right="-1050" w:hanging="36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As we have a number of pupils attending our school who have nut allergies </w:t>
      </w:r>
      <w:r w:rsidDel="00000000" w:rsidR="00000000" w:rsidRPr="00000000">
        <w:rPr>
          <w:rFonts w:ascii="Comic Sans MS" w:cs="Comic Sans MS" w:eastAsia="Comic Sans MS" w:hAnsi="Comic Sans MS"/>
          <w:b w:val="1"/>
          <w:rtl w:val="0"/>
        </w:rPr>
        <w:t xml:space="preserve">please do not send any foods containing nuts to school.</w:t>
      </w:r>
      <w:r w:rsidDel="00000000" w:rsidR="00000000" w:rsidRPr="00000000">
        <w:rPr>
          <w:rtl w:val="0"/>
        </w:rPr>
      </w:r>
    </w:p>
    <w:p w:rsidR="00000000" w:rsidDel="00000000" w:rsidP="00000000" w:rsidRDefault="00000000" w:rsidRPr="00000000" w14:paraId="00000048">
      <w:pPr>
        <w:numPr>
          <w:ilvl w:val="0"/>
          <w:numId w:val="2"/>
        </w:numPr>
        <w:spacing w:line="360" w:lineRule="auto"/>
        <w:ind w:left="720" w:right="-1050" w:hanging="36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Please only give your child something you feel that they can manage easily themselves. If sending fruit please ensure it is peeled. </w:t>
      </w:r>
    </w:p>
    <w:p w:rsidR="00000000" w:rsidDel="00000000" w:rsidP="00000000" w:rsidRDefault="00000000" w:rsidRPr="00000000" w14:paraId="00000049">
      <w:pPr>
        <w:numPr>
          <w:ilvl w:val="0"/>
          <w:numId w:val="2"/>
        </w:numPr>
        <w:spacing w:line="360" w:lineRule="auto"/>
        <w:ind w:left="720" w:right="-1050" w:hanging="36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Lunch must be stored in a hard plastic lunch box that your child can open independently. </w:t>
      </w:r>
    </w:p>
    <w:p w:rsidR="00000000" w:rsidDel="00000000" w:rsidP="00000000" w:rsidRDefault="00000000" w:rsidRPr="00000000" w14:paraId="0000004A">
      <w:pPr>
        <w:numPr>
          <w:ilvl w:val="0"/>
          <w:numId w:val="2"/>
        </w:numPr>
        <w:spacing w:line="360" w:lineRule="auto"/>
        <w:ind w:left="720" w:right="-1050" w:hanging="36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If your child is bringing a yoghurt make sure you give them a spoon. </w:t>
      </w:r>
    </w:p>
    <w:p w:rsidR="00000000" w:rsidDel="00000000" w:rsidP="00000000" w:rsidRDefault="00000000" w:rsidRPr="00000000" w14:paraId="0000004B">
      <w:pPr>
        <w:numPr>
          <w:ilvl w:val="0"/>
          <w:numId w:val="2"/>
        </w:numPr>
        <w:spacing w:line="360" w:lineRule="auto"/>
        <w:ind w:left="720" w:right="-1050" w:hanging="36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Please do not send frubes to school as there can be many accidents. </w:t>
      </w:r>
    </w:p>
    <w:p w:rsidR="00000000" w:rsidDel="00000000" w:rsidP="00000000" w:rsidRDefault="00000000" w:rsidRPr="00000000" w14:paraId="0000004C">
      <w:pPr>
        <w:numPr>
          <w:ilvl w:val="0"/>
          <w:numId w:val="2"/>
        </w:numPr>
        <w:spacing w:line="360" w:lineRule="auto"/>
        <w:ind w:left="720" w:right="-1050" w:hanging="36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If your child has a drinks bottle make sure they can open it independently. </w:t>
      </w:r>
    </w:p>
    <w:p w:rsidR="00000000" w:rsidDel="00000000" w:rsidP="00000000" w:rsidRDefault="00000000" w:rsidRPr="00000000" w14:paraId="0000004D">
      <w:pPr>
        <w:spacing w:line="360" w:lineRule="auto"/>
        <w:ind w:left="-720" w:right="-1050" w:firstLine="0"/>
        <w:jc w:val="both"/>
        <w:rPr>
          <w:rFonts w:ascii="Comic Sans MS" w:cs="Comic Sans MS" w:eastAsia="Comic Sans MS" w:hAnsi="Comic Sans MS"/>
          <w:b w:val="1"/>
          <w:color w:val="ff0000"/>
        </w:rPr>
      </w:pPr>
      <w:r w:rsidDel="00000000" w:rsidR="00000000" w:rsidRPr="00000000">
        <w:rPr>
          <w:rtl w:val="0"/>
        </w:rPr>
      </w:r>
    </w:p>
    <w:p w:rsidR="00000000" w:rsidDel="00000000" w:rsidP="00000000" w:rsidRDefault="00000000" w:rsidRPr="00000000" w14:paraId="0000004E">
      <w:pPr>
        <w:spacing w:line="360" w:lineRule="auto"/>
        <w:ind w:left="-720" w:right="-1050" w:firstLine="0"/>
        <w:jc w:val="both"/>
        <w:rPr>
          <w:rFonts w:ascii="Comic Sans MS" w:cs="Comic Sans MS" w:eastAsia="Comic Sans MS" w:hAnsi="Comic Sans MS"/>
          <w:b w:val="1"/>
          <w:color w:val="ff0000"/>
        </w:rPr>
      </w:pPr>
      <w:r w:rsidDel="00000000" w:rsidR="00000000" w:rsidRPr="00000000">
        <w:rPr>
          <w:rFonts w:ascii="Comic Sans MS" w:cs="Comic Sans MS" w:eastAsia="Comic Sans MS" w:hAnsi="Comic Sans MS"/>
          <w:b w:val="1"/>
          <w:color w:val="ff0000"/>
          <w:rtl w:val="0"/>
        </w:rPr>
        <w:t xml:space="preserve">Green Flag School</w:t>
      </w:r>
    </w:p>
    <w:p w:rsidR="00000000" w:rsidDel="00000000" w:rsidP="00000000" w:rsidRDefault="00000000" w:rsidRPr="00000000" w14:paraId="0000004F">
      <w:pPr>
        <w:spacing w:line="360" w:lineRule="auto"/>
        <w:ind w:left="-720" w:right="-1050" w:firstLine="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We are a  green school </w:t>
      </w:r>
    </w:p>
    <w:p w:rsidR="00000000" w:rsidDel="00000000" w:rsidP="00000000" w:rsidRDefault="00000000" w:rsidRPr="00000000" w14:paraId="00000050">
      <w:pPr>
        <w:spacing w:line="360" w:lineRule="auto"/>
        <w:ind w:left="-720" w:right="-1050" w:firstLine="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With this in mind, children are also asked to:</w:t>
      </w:r>
    </w:p>
    <w:p w:rsidR="00000000" w:rsidDel="00000000" w:rsidP="00000000" w:rsidRDefault="00000000" w:rsidRPr="00000000" w14:paraId="00000051">
      <w:pPr>
        <w:spacing w:line="360" w:lineRule="auto"/>
        <w:ind w:left="-720" w:right="-1050" w:firstLine="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take home (in lunchbox) all uneaten food, silver paper, wrappings, peelings containers and cartons </w:t>
      </w:r>
    </w:p>
    <w:p w:rsidR="00000000" w:rsidDel="00000000" w:rsidP="00000000" w:rsidRDefault="00000000" w:rsidRPr="00000000" w14:paraId="00000052">
      <w:pPr>
        <w:spacing w:line="360" w:lineRule="auto"/>
        <w:ind w:left="-720" w:right="-1050" w:firstLine="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not bring in cans and glass – for safety reasons.</w:t>
      </w:r>
    </w:p>
    <w:p w:rsidR="00000000" w:rsidDel="00000000" w:rsidP="00000000" w:rsidRDefault="00000000" w:rsidRPr="00000000" w14:paraId="00000053">
      <w:pPr>
        <w:spacing w:line="360" w:lineRule="auto"/>
        <w:ind w:left="-720" w:right="-1050" w:firstLine="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w:t>
      </w:r>
    </w:p>
    <w:p w:rsidR="00000000" w:rsidDel="00000000" w:rsidP="00000000" w:rsidRDefault="00000000" w:rsidRPr="00000000" w14:paraId="00000054">
      <w:pPr>
        <w:spacing w:line="360" w:lineRule="auto"/>
        <w:ind w:left="-720" w:right="-1050" w:firstLine="0"/>
        <w:jc w:val="both"/>
        <w:rPr>
          <w:rFonts w:ascii="Comic Sans MS" w:cs="Comic Sans MS" w:eastAsia="Comic Sans MS" w:hAnsi="Comic Sans MS"/>
          <w:b w:val="1"/>
        </w:rPr>
      </w:pPr>
      <w:r w:rsidDel="00000000" w:rsidR="00000000" w:rsidRPr="00000000">
        <w:rPr>
          <w:rFonts w:ascii="Comic Sans MS" w:cs="Comic Sans MS" w:eastAsia="Comic Sans MS" w:hAnsi="Comic Sans MS"/>
          <w:b w:val="1"/>
          <w:rtl w:val="0"/>
        </w:rPr>
        <w:t xml:space="preserve">N.B. Parents/guardians of any child with a medical condition which requires a special diet should contact the school. </w:t>
      </w:r>
    </w:p>
    <w:p w:rsidR="00000000" w:rsidDel="00000000" w:rsidP="00000000" w:rsidRDefault="00000000" w:rsidRPr="00000000" w14:paraId="00000055">
      <w:pPr>
        <w:spacing w:line="360" w:lineRule="auto"/>
        <w:ind w:left="-720" w:right="-1050" w:firstLine="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This policy was ratified by the Board of Management on  ___________. </w:t>
      </w:r>
    </w:p>
    <w:p w:rsidR="00000000" w:rsidDel="00000000" w:rsidP="00000000" w:rsidRDefault="00000000" w:rsidRPr="00000000" w14:paraId="00000056">
      <w:pPr>
        <w:spacing w:line="360" w:lineRule="auto"/>
        <w:ind w:left="-720" w:right="-1050" w:firstLine="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It will be reviewed in three years or prior to this if deemed necessary.</w:t>
      </w:r>
    </w:p>
    <w:p w:rsidR="00000000" w:rsidDel="00000000" w:rsidP="00000000" w:rsidRDefault="00000000" w:rsidRPr="00000000" w14:paraId="00000057">
      <w:pPr>
        <w:spacing w:line="360" w:lineRule="auto"/>
        <w:ind w:left="-720" w:right="-1050" w:firstLine="0"/>
        <w:jc w:val="both"/>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_________________________________ Date:___________________</w:t>
      </w:r>
    </w:p>
    <w:p w:rsidR="00000000" w:rsidDel="00000000" w:rsidP="00000000" w:rsidRDefault="00000000" w:rsidRPr="00000000" w14:paraId="00000058">
      <w:pPr>
        <w:spacing w:line="360" w:lineRule="auto"/>
        <w:ind w:left="-720" w:right="-1050" w:firstLine="0"/>
        <w:jc w:val="both"/>
        <w:rPr>
          <w:rFonts w:ascii="Tahoma" w:cs="Tahoma" w:eastAsia="Tahoma" w:hAnsi="Tahoma"/>
        </w:rPr>
      </w:pPr>
      <w:r w:rsidDel="00000000" w:rsidR="00000000" w:rsidRPr="00000000">
        <w:rPr>
          <w:rFonts w:ascii="Comic Sans MS" w:cs="Comic Sans MS" w:eastAsia="Comic Sans MS" w:hAnsi="Comic Sans MS"/>
          <w:rtl w:val="0"/>
        </w:rPr>
        <w:t xml:space="preserve">Chairperson, BoM</w:t>
      </w:r>
      <w:r w:rsidDel="00000000" w:rsidR="00000000" w:rsidRPr="00000000">
        <w:rPr>
          <w:rtl w:val="0"/>
        </w:rPr>
      </w:r>
    </w:p>
    <w:sectPr>
      <w:pgSz w:h="16838" w:w="11906"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mic Sans MS"/>
  <w:font w:name="Verdana"/>
  <w:font w:name="Tahoma">
    <w:embedRegular w:fontKey="{00000000-0000-0000-0000-000000000000}" r:id="rId1" w:subsetted="0"/>
    <w:embedBold w:fontKey="{00000000-0000-0000-0000-000000000000}" r:id="rId2" w:subsetted="0"/>
  </w:font>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EnvelopeAddress">
    <w:name w:val="Envelope Address"/>
    <w:basedOn w:val="Normal"/>
    <w:next w:val="EnvelopeAddress"/>
    <w:autoRedefine w:val="0"/>
    <w:hidden w:val="0"/>
    <w:qFormat w:val="0"/>
    <w:pPr>
      <w:framePr w:anchorLock="0" w:lines="0" w:w="7920" w:h="1980" w:hSpace="180" w:wrap="auto" w:hAnchor="text" w:vAnchor="page" w:xAlign="center" w:yAlign="bottom" w:hRule="auto"/>
      <w:suppressAutoHyphens w:val="1"/>
      <w:spacing w:line="1" w:lineRule="atLeast"/>
      <w:ind w:left="2880" w:leftChars="-1" w:rightChars="0" w:firstLineChars="-1"/>
      <w:textDirection w:val="btLr"/>
      <w:textAlignment w:val="top"/>
      <w:outlineLvl w:val="0"/>
    </w:pPr>
    <w:rPr>
      <w:rFonts w:ascii="Monotype Corsiva" w:cs="Arial" w:hAnsi="Monotype Corsiva"/>
      <w:i w:val="1"/>
      <w:w w:val="100"/>
      <w:position w:val="-1"/>
      <w:sz w:val="32"/>
      <w:szCs w:val="24"/>
      <w:effect w:val="none"/>
      <w:vertAlign w:val="baseline"/>
      <w:cs w:val="0"/>
      <w:em w:val="none"/>
      <w:lang w:bidi="ar-SA" w:eastAsia="en-US" w:val="en-GB"/>
    </w:rPr>
  </w:style>
  <w:style w:type="paragraph" w:styleId="EnvelopeReturn">
    <w:name w:val="Envelope Return"/>
    <w:basedOn w:val="Normal"/>
    <w:next w:val="EnvelopeReturn"/>
    <w:autoRedefine w:val="0"/>
    <w:hidden w:val="0"/>
    <w:qFormat w:val="0"/>
    <w:pPr>
      <w:suppressAutoHyphens w:val="1"/>
      <w:spacing w:line="1" w:lineRule="atLeast"/>
      <w:ind w:leftChars="-1" w:rightChars="0" w:firstLineChars="-1"/>
      <w:textDirection w:val="btLr"/>
      <w:textAlignment w:val="top"/>
      <w:outlineLvl w:val="0"/>
    </w:pPr>
    <w:rPr>
      <w:rFonts w:ascii="Monotype Corsiva" w:cs="Arial" w:hAnsi="Monotype Corsiva"/>
      <w:i w:val="1"/>
      <w:w w:val="100"/>
      <w:position w:val="-1"/>
      <w:sz w:val="22"/>
      <w:szCs w:val="20"/>
      <w:effect w:val="none"/>
      <w:vertAlign w:val="baseline"/>
      <w:cs w:val="0"/>
      <w:em w:val="none"/>
      <w:lang w:bidi="ar-SA" w:eastAsia="en-US" w:val="en-GB"/>
    </w:r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noProof w:val="0"/>
      <w:w w:val="100"/>
      <w:position w:val="-1"/>
      <w:sz w:val="24"/>
      <w:szCs w:val="20"/>
      <w:effect w:val="none"/>
      <w:vertAlign w:val="baseline"/>
      <w:cs w:val="0"/>
      <w:em w:val="none"/>
      <w:lang w:bidi="ar-SA" w:eastAsia="en-US" w:val="en-IE"/>
    </w:rPr>
  </w:style>
  <w:style w:type="paragraph" w:styleId="BodyText2">
    <w:name w:val="Body Text 2"/>
    <w:basedOn w:val="Normal"/>
    <w:next w:val="BodyText2"/>
    <w:autoRedefine w:val="0"/>
    <w:hidden w:val="0"/>
    <w:qFormat w:val="0"/>
    <w:pPr>
      <w:suppressAutoHyphens w:val="1"/>
      <w:spacing w:line="360" w:lineRule="auto"/>
      <w:ind w:leftChars="-1" w:rightChars="0" w:firstLineChars="-1"/>
      <w:jc w:val="both"/>
      <w:textDirection w:val="btLr"/>
      <w:textAlignment w:val="top"/>
      <w:outlineLvl w:val="0"/>
    </w:pPr>
    <w:rPr>
      <w:rFonts w:ascii="Tahoma" w:cs="Tahoma" w:hAnsi="Tahoma"/>
      <w:w w:val="100"/>
      <w:position w:val="-1"/>
      <w:sz w:val="24"/>
      <w:szCs w:val="24"/>
      <w:effect w:val="none"/>
      <w:vertAlign w:val="baseline"/>
      <w:cs w:val="0"/>
      <w:em w:val="none"/>
      <w:lang w:bidi="ar-SA" w:eastAsia="en-US" w:val="en-GB"/>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ballyfeeneyns@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L6EJLIr2tjN1Bk3ep7ltYaY9KA==">AMUW2mVMA/4iATegYvrf+qfA3gLoYE28moejf54d08iwoPC1Xjgzt9eY46nmaGRmJIl8UVhn5Wj9H6zQ1p2Jp+jGEFbpQExQDxFKNoCbemtPZ6h1eTENBXErGdblM2euocmGyvntdWE431ltC64EmIWgONjUbsrRUw==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2008-09-30T18:35:00Z</dcterms:created>
  <dc:creator>Ballyfeeney NS</dc:creator>
</cp:coreProperties>
</file>

<file path=docProps/custom.xml><?xml version="1.0" encoding="utf-8"?>
<Properties xmlns="http://schemas.openxmlformats.org/officeDocument/2006/custom-properties" xmlns:vt="http://schemas.openxmlformats.org/officeDocument/2006/docPropsVTypes"/>
</file>